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0F37" w14:textId="79BA5EFC" w:rsidR="00A611A4" w:rsidRDefault="00A611A4" w:rsidP="00A61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A4">
        <w:rPr>
          <w:rFonts w:ascii="Times New Roman" w:hAnsi="Times New Roman" w:cs="Times New Roman"/>
          <w:b/>
          <w:bCs/>
          <w:sz w:val="28"/>
          <w:szCs w:val="28"/>
        </w:rPr>
        <w:t>Informacja o osiągniętych poziomach za 2019 rok</w:t>
      </w:r>
    </w:p>
    <w:p w14:paraId="7DDAD417" w14:textId="77777777" w:rsidR="00A611A4" w:rsidRPr="00A611A4" w:rsidRDefault="00A611A4" w:rsidP="00A61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7DDCB" w14:textId="6F140E6B" w:rsidR="00A611A4" w:rsidRPr="00A611A4" w:rsidRDefault="00A611A4" w:rsidP="00A611A4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1A4">
        <w:rPr>
          <w:rFonts w:ascii="Times New Roman" w:eastAsia="Calibri" w:hAnsi="Times New Roman" w:cs="Times New Roman"/>
          <w:sz w:val="24"/>
          <w:szCs w:val="24"/>
        </w:rPr>
        <w:t xml:space="preserve">Osiągnięty przez Gminę Dębica w 2019 roku poziom recyklingu, przygotowania </w:t>
      </w:r>
      <w:r w:rsidRPr="00A611A4">
        <w:rPr>
          <w:rFonts w:ascii="Times New Roman" w:eastAsia="Calibri" w:hAnsi="Times New Roman" w:cs="Times New Roman"/>
          <w:sz w:val="24"/>
          <w:szCs w:val="24"/>
        </w:rPr>
        <w:br/>
        <w:t xml:space="preserve">do ponownego użycia i odzysku frakcji odpadów obejmujących papier, metale, tworzywa sztuczne i szkło wynosi </w:t>
      </w:r>
      <w:r w:rsidRPr="0066349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63492" w:rsidRPr="00663492">
        <w:rPr>
          <w:rFonts w:ascii="Times New Roman" w:eastAsia="Calibri" w:hAnsi="Times New Roman" w:cs="Times New Roman"/>
          <w:b/>
          <w:bCs/>
          <w:sz w:val="24"/>
          <w:szCs w:val="24"/>
        </w:rPr>
        <w:t>58,97</w:t>
      </w:r>
      <w:r w:rsidRPr="00663492">
        <w:rPr>
          <w:rFonts w:ascii="Times New Roman" w:eastAsia="Calibri" w:hAnsi="Times New Roman" w:cs="Times New Roman"/>
          <w:b/>
          <w:bCs/>
          <w:sz w:val="24"/>
          <w:szCs w:val="24"/>
        </w:rPr>
        <w:t>%.</w:t>
      </w:r>
    </w:p>
    <w:p w14:paraId="4AA24EF8" w14:textId="4FBC5CC8" w:rsidR="00A611A4" w:rsidRDefault="00A611A4" w:rsidP="00A611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03296" w14:textId="79402C0E" w:rsidR="00A611A4" w:rsidRDefault="00A611A4" w:rsidP="00A611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701F5" w14:textId="2D7EA887" w:rsidR="00A611A4" w:rsidRPr="00A611A4" w:rsidRDefault="00A611A4" w:rsidP="00A611A4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1A4">
        <w:rPr>
          <w:rFonts w:ascii="Times New Roman" w:eastAsia="Calibri" w:hAnsi="Times New Roman" w:cs="Times New Roman"/>
          <w:sz w:val="24"/>
          <w:szCs w:val="24"/>
        </w:rPr>
        <w:t xml:space="preserve">Osiągnięty przez Gminę Dębica w 2019 roku poziom ograniczenia masy odpadów komunalnych ulegających biodegradacji przekazywanych do składowania wynosi </w:t>
      </w:r>
      <w:r w:rsidR="00663492" w:rsidRPr="00663492">
        <w:rPr>
          <w:rFonts w:ascii="Times New Roman" w:eastAsia="Calibri" w:hAnsi="Times New Roman" w:cs="Times New Roman"/>
          <w:b/>
          <w:bCs/>
          <w:sz w:val="24"/>
          <w:szCs w:val="24"/>
        </w:rPr>
        <w:t>0,97</w:t>
      </w:r>
      <w:r w:rsidRPr="00663492">
        <w:rPr>
          <w:rFonts w:ascii="Times New Roman" w:eastAsia="Calibri" w:hAnsi="Times New Roman" w:cs="Times New Roman"/>
          <w:b/>
          <w:bCs/>
          <w:sz w:val="24"/>
          <w:szCs w:val="24"/>
        </w:rPr>
        <w:t>%.</w:t>
      </w:r>
    </w:p>
    <w:p w14:paraId="71DFC733" w14:textId="77777777" w:rsidR="00A611A4" w:rsidRDefault="00A611A4" w:rsidP="00A611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AC5D14" w14:textId="4EEE4573" w:rsidR="00A611A4" w:rsidRPr="00A611A4" w:rsidRDefault="00A611A4" w:rsidP="00A611A4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1A4">
        <w:rPr>
          <w:rFonts w:ascii="Times New Roman" w:hAnsi="Times New Roman" w:cs="Times New Roman"/>
          <w:sz w:val="24"/>
          <w:szCs w:val="24"/>
        </w:rPr>
        <w:t xml:space="preserve">Osiągnięty przez Gminę Dębica w 2019 roku poziom recyklingu, przygotowania </w:t>
      </w:r>
      <w:r w:rsidRPr="00A611A4">
        <w:rPr>
          <w:rFonts w:ascii="Times New Roman" w:hAnsi="Times New Roman" w:cs="Times New Roman"/>
          <w:sz w:val="24"/>
          <w:szCs w:val="24"/>
        </w:rPr>
        <w:br/>
        <w:t xml:space="preserve">do ponownego użycia i odzysku innymi metodami innych niż niebezpieczne odpadów budowlanych i rozbiórkowych stanowiących odpady komunalne wynosi </w:t>
      </w:r>
      <w:r w:rsidR="00663492" w:rsidRPr="00663492">
        <w:rPr>
          <w:rFonts w:ascii="Times New Roman" w:hAnsi="Times New Roman" w:cs="Times New Roman"/>
          <w:b/>
          <w:bCs/>
          <w:sz w:val="24"/>
          <w:szCs w:val="24"/>
        </w:rPr>
        <w:t>62,19</w:t>
      </w:r>
      <w:r w:rsidRPr="00663492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14:paraId="2D9ED788" w14:textId="77777777" w:rsidR="00A611A4" w:rsidRDefault="00A611A4" w:rsidP="00A611A4">
      <w:pPr>
        <w:rPr>
          <w:rFonts w:ascii="Times New Roman" w:eastAsia="Calibri" w:hAnsi="Times New Roman" w:cs="Times New Roman"/>
          <w:sz w:val="24"/>
          <w:szCs w:val="24"/>
        </w:rPr>
      </w:pPr>
    </w:p>
    <w:p w14:paraId="5C6E9CF9" w14:textId="77777777" w:rsidR="00A611A4" w:rsidRDefault="00A611A4" w:rsidP="00A611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371" w:type="dxa"/>
        <w:tblInd w:w="4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237"/>
      </w:tblGrid>
      <w:tr w:rsidR="00A611A4" w:rsidRPr="00B81D41" w14:paraId="4A27E38D" w14:textId="77777777" w:rsidTr="00FA05C2">
        <w:trPr>
          <w:trHeight w:val="515"/>
        </w:trPr>
        <w:tc>
          <w:tcPr>
            <w:tcW w:w="1134" w:type="dxa"/>
            <w:vAlign w:val="center"/>
          </w:tcPr>
          <w:p w14:paraId="48C47D34" w14:textId="77777777" w:rsidR="00A611A4" w:rsidRDefault="00A611A4" w:rsidP="00FA05C2">
            <w:pPr>
              <w:tabs>
                <w:tab w:val="left" w:pos="2565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BFEB110" wp14:editId="44DB73A0">
                  <wp:extent cx="299962" cy="295275"/>
                  <wp:effectExtent l="0" t="0" r="508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y obraz (1)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5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504002B" w14:textId="77777777" w:rsidR="00A611A4" w:rsidRDefault="00A611A4" w:rsidP="00FA05C2">
            <w:pPr>
              <w:tabs>
                <w:tab w:val="left" w:pos="2565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81D41">
              <w:rPr>
                <w:rFonts w:ascii="Palatino Linotype" w:hAnsi="Palatino Linotype"/>
                <w:b/>
                <w:sz w:val="20"/>
                <w:szCs w:val="20"/>
              </w:rPr>
              <w:t xml:space="preserve">Urząd Gminy Dębica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– </w:t>
            </w:r>
          </w:p>
          <w:p w14:paraId="75874803" w14:textId="77777777" w:rsidR="00A611A4" w:rsidRPr="00B81D41" w:rsidRDefault="00A611A4" w:rsidP="00FA05C2">
            <w:pPr>
              <w:tabs>
                <w:tab w:val="left" w:pos="2565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Wydział Gospodarki Przestrzennej</w:t>
            </w:r>
          </w:p>
          <w:p w14:paraId="61E2857C" w14:textId="77777777" w:rsidR="00A611A4" w:rsidRPr="00B81D41" w:rsidRDefault="00A611A4" w:rsidP="00FA05C2">
            <w:pPr>
              <w:tabs>
                <w:tab w:val="left" w:pos="2565"/>
              </w:tabs>
              <w:ind w:hanging="1443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                            t</w:t>
            </w:r>
            <w:r w:rsidRPr="00B81D41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el</w:t>
            </w: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.</w:t>
            </w:r>
            <w:r w:rsidRPr="00B81D41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/fax:</w:t>
            </w:r>
            <w:r w:rsidRPr="00B81D4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+48 14 680 33 21</w:t>
            </w:r>
          </w:p>
        </w:tc>
      </w:tr>
    </w:tbl>
    <w:p w14:paraId="77517B93" w14:textId="77777777" w:rsidR="00A611A4" w:rsidRPr="004061E2" w:rsidRDefault="00A611A4" w:rsidP="00A611A4">
      <w:pPr>
        <w:rPr>
          <w:rFonts w:ascii="Times New Roman" w:hAnsi="Times New Roman" w:cs="Times New Roman"/>
          <w:sz w:val="24"/>
          <w:szCs w:val="24"/>
        </w:rPr>
      </w:pPr>
    </w:p>
    <w:p w14:paraId="4C4338B7" w14:textId="77777777" w:rsidR="005C55D9" w:rsidRDefault="005C55D9"/>
    <w:sectPr w:rsidR="005C55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F597" w14:textId="77777777" w:rsidR="00972323" w:rsidRDefault="00972323">
      <w:pPr>
        <w:spacing w:after="0" w:line="240" w:lineRule="auto"/>
      </w:pPr>
      <w:r>
        <w:separator/>
      </w:r>
    </w:p>
  </w:endnote>
  <w:endnote w:type="continuationSeparator" w:id="0">
    <w:p w14:paraId="3C3ABE68" w14:textId="77777777" w:rsidR="00972323" w:rsidRDefault="009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ED8C" w14:textId="77777777" w:rsidR="00972323" w:rsidRDefault="00972323">
      <w:pPr>
        <w:spacing w:after="0" w:line="240" w:lineRule="auto"/>
      </w:pPr>
      <w:r>
        <w:separator/>
      </w:r>
    </w:p>
  </w:footnote>
  <w:footnote w:type="continuationSeparator" w:id="0">
    <w:p w14:paraId="209BE81F" w14:textId="77777777" w:rsidR="00972323" w:rsidRDefault="009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F9F89" w14:textId="77777777" w:rsidR="001D7D1F" w:rsidRDefault="00972323">
    <w:pPr>
      <w:pStyle w:val="Nagwek"/>
    </w:pPr>
  </w:p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835"/>
    </w:tblGrid>
    <w:tr w:rsidR="001D7D1F" w14:paraId="593BC0F7" w14:textId="77777777" w:rsidTr="000F18A0">
      <w:tc>
        <w:tcPr>
          <w:tcW w:w="1135" w:type="dxa"/>
        </w:tcPr>
        <w:p w14:paraId="50C81F83" w14:textId="77777777" w:rsidR="001D7D1F" w:rsidRDefault="00663492" w:rsidP="001D7D1F">
          <w:pPr>
            <w:ind w:left="-6" w:hanging="4"/>
          </w:pPr>
          <w:r>
            <w:rPr>
              <w:noProof/>
              <w:lang w:eastAsia="pl-PL"/>
            </w:rPr>
            <w:drawing>
              <wp:inline distT="0" distB="0" distL="0" distR="0" wp14:anchorId="177D636F" wp14:editId="405C6048">
                <wp:extent cx="514350" cy="564164"/>
                <wp:effectExtent l="0" t="0" r="0" b="762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4PX-~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464" cy="56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86DCF24" w14:textId="77777777" w:rsidR="001D7D1F" w:rsidRPr="00B81D41" w:rsidRDefault="00663492" w:rsidP="001D7D1F">
          <w:pPr>
            <w:ind w:left="-6" w:hanging="4"/>
            <w:jc w:val="center"/>
            <w:rPr>
              <w:rFonts w:cstheme="minorHAnsi"/>
              <w:b/>
              <w:sz w:val="28"/>
            </w:rPr>
          </w:pPr>
          <w:r w:rsidRPr="00B81D41">
            <w:rPr>
              <w:rFonts w:cstheme="minorHAnsi"/>
              <w:b/>
              <w:sz w:val="28"/>
            </w:rPr>
            <w:t>WÓJT GMI</w:t>
          </w:r>
          <w:r>
            <w:rPr>
              <w:rFonts w:cstheme="minorHAnsi"/>
              <w:b/>
              <w:sz w:val="28"/>
            </w:rPr>
            <w:t>N</w:t>
          </w:r>
          <w:r w:rsidRPr="00B81D41">
            <w:rPr>
              <w:rFonts w:cstheme="minorHAnsi"/>
              <w:b/>
              <w:sz w:val="28"/>
            </w:rPr>
            <w:t>Y DĘBICA</w:t>
          </w:r>
        </w:p>
        <w:p w14:paraId="17B056CC" w14:textId="77777777" w:rsidR="001D7D1F" w:rsidRPr="00B81D41" w:rsidRDefault="00663492" w:rsidP="001D7D1F">
          <w:pPr>
            <w:ind w:left="-6" w:hanging="4"/>
            <w:jc w:val="center"/>
            <w:rPr>
              <w:rFonts w:cstheme="minorHAnsi"/>
            </w:rPr>
          </w:pPr>
          <w:r>
            <w:rPr>
              <w:rFonts w:cstheme="minorHAnsi"/>
            </w:rPr>
            <w:t>u</w:t>
          </w:r>
          <w:r w:rsidRPr="00B81D41">
            <w:rPr>
              <w:rFonts w:cstheme="minorHAnsi"/>
            </w:rPr>
            <w:t>l. Stefana Batorego 13</w:t>
          </w:r>
        </w:p>
        <w:p w14:paraId="62FE84DB" w14:textId="77777777" w:rsidR="001D7D1F" w:rsidRDefault="00663492" w:rsidP="001D7D1F">
          <w:pPr>
            <w:ind w:left="-6" w:hanging="4"/>
            <w:jc w:val="center"/>
          </w:pPr>
          <w:r w:rsidRPr="00B81D41">
            <w:rPr>
              <w:rFonts w:cstheme="minorHAnsi"/>
            </w:rPr>
            <w:t>39-200 Dębica</w:t>
          </w:r>
        </w:p>
      </w:tc>
    </w:tr>
  </w:tbl>
  <w:p w14:paraId="6466A3C9" w14:textId="77777777" w:rsidR="001D7D1F" w:rsidRDefault="00972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1466C"/>
    <w:multiLevelType w:val="hybridMultilevel"/>
    <w:tmpl w:val="F37438A2"/>
    <w:lvl w:ilvl="0" w:tplc="F84C3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A4"/>
    <w:rsid w:val="005C55D9"/>
    <w:rsid w:val="00663492"/>
    <w:rsid w:val="00795050"/>
    <w:rsid w:val="00972323"/>
    <w:rsid w:val="00A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DECD"/>
  <w15:chartTrackingRefBased/>
  <w15:docId w15:val="{0C1ECAF3-A4F5-4188-87C0-C7C16C2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A4"/>
  </w:style>
  <w:style w:type="paragraph" w:styleId="Akapitzlist">
    <w:name w:val="List Paragraph"/>
    <w:basedOn w:val="Normalny"/>
    <w:uiPriority w:val="34"/>
    <w:qFormat/>
    <w:rsid w:val="00A6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Kusek Bernadeta</dc:creator>
  <cp:keywords/>
  <dc:description/>
  <cp:lastModifiedBy>Słota Andżelika</cp:lastModifiedBy>
  <cp:revision>2</cp:revision>
  <dcterms:created xsi:type="dcterms:W3CDTF">2020-12-03T08:01:00Z</dcterms:created>
  <dcterms:modified xsi:type="dcterms:W3CDTF">2020-12-03T08:01:00Z</dcterms:modified>
</cp:coreProperties>
</file>